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223092154"/>
    <w:bookmarkEnd w:id="0"/>
    <w:p w:rsidR="00826837" w:rsidRPr="00920718" w:rsidRDefault="00826837" w:rsidP="00826837">
      <w:pPr>
        <w:keepNext/>
        <w:widowControl w:val="0"/>
        <w:suppressAutoHyphens/>
        <w:autoSpaceDN w:val="0"/>
        <w:spacing w:before="240" w:after="120" w:line="240" w:lineRule="auto"/>
        <w:textAlignment w:val="baseline"/>
        <w:outlineLvl w:val="0"/>
        <w:rPr>
          <w:rFonts w:ascii="Times New Roman" w:eastAsia="SimSun" w:hAnsi="Times New Roman" w:cs="Arial"/>
          <w:b/>
          <w:bCs/>
          <w:kern w:val="3"/>
          <w:sz w:val="48"/>
          <w:szCs w:val="48"/>
          <w:lang w:eastAsia="zh-CN" w:bidi="hi-IN"/>
        </w:rPr>
      </w:pPr>
      <w:r>
        <w:rPr>
          <w:rFonts w:ascii="Times New Roman" w:eastAsia="SimSun" w:hAnsi="Times New Roman" w:cs="Arial"/>
          <w:b/>
          <w:bCs/>
          <w:kern w:val="3"/>
          <w:sz w:val="24"/>
          <w:szCs w:val="24"/>
          <w:lang w:eastAsia="zh-CN" w:bidi="hi-IN"/>
        </w:rPr>
        <w:object w:dxaOrig="3600" w:dyaOrig="1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89.25pt" o:ole="">
            <v:imagedata r:id="rId8" o:title=""/>
          </v:shape>
          <o:OLEObject Type="Embed" ProgID="PBrush" ShapeID="_x0000_i1025" DrawAspect="Content" ObjectID="_1835330566" r:id="rId9"/>
        </w:object>
      </w:r>
    </w:p>
    <w:p w:rsidR="00D45B78" w:rsidRDefault="00D45B78" w:rsidP="00D45B78">
      <w:pPr>
        <w:jc w:val="center"/>
      </w:pPr>
      <w:r>
        <w:rPr>
          <w:b/>
          <w:bCs/>
          <w:color w:val="FFFFFF"/>
          <w:sz w:val="32"/>
          <w:szCs w:val="32"/>
        </w:rPr>
        <w:t>ACTE D'ENGAGEMENT – CANDIDATURE AU SAD</w:t>
      </w:r>
    </w:p>
    <w:p w:rsidR="00826837" w:rsidRDefault="00826837" w:rsidP="00826837">
      <w:pPr>
        <w:jc w:val="center"/>
        <w:rPr>
          <w:rFonts w:cs="Arial"/>
          <w:sz w:val="28"/>
          <w:lang w:eastAsia="zh-CN" w:bidi="hi-IN"/>
        </w:rPr>
      </w:pPr>
    </w:p>
    <w:p w:rsidR="00B85B93" w:rsidRPr="00B85B93" w:rsidRDefault="00B85B93" w:rsidP="00B85B93">
      <w:pPr>
        <w:shd w:val="clear" w:color="auto" w:fill="C5E0B3" w:themeFill="accent6" w:themeFillTint="66"/>
        <w:tabs>
          <w:tab w:val="center" w:pos="4819"/>
        </w:tabs>
        <w:jc w:val="center"/>
        <w:rPr>
          <w:b/>
          <w:color w:val="1F4E79" w:themeColor="accent1" w:themeShade="80"/>
          <w:sz w:val="32"/>
          <w:szCs w:val="24"/>
        </w:rPr>
      </w:pPr>
      <w:r w:rsidRPr="00B85B93">
        <w:rPr>
          <w:rFonts w:eastAsia="Arial" w:cs="Arial"/>
          <w:b/>
          <w:bCs/>
          <w:color w:val="1F4E79" w:themeColor="accent1" w:themeShade="80"/>
          <w:sz w:val="36"/>
          <w:szCs w:val="36"/>
        </w:rPr>
        <w:t>Formulaire de candidature et déclaration sur l’honneur</w:t>
      </w:r>
      <w:r w:rsidRPr="00B85B93">
        <w:rPr>
          <w:b/>
          <w:color w:val="1F4E79" w:themeColor="accent1" w:themeShade="80"/>
          <w:sz w:val="40"/>
          <w:szCs w:val="24"/>
        </w:rPr>
        <w:t xml:space="preserve"> </w:t>
      </w:r>
      <w:r w:rsidRPr="00B85B93">
        <w:rPr>
          <w:b/>
          <w:color w:val="1F4E79" w:themeColor="accent1" w:themeShade="80"/>
          <w:sz w:val="32"/>
          <w:szCs w:val="24"/>
        </w:rPr>
        <w:t>SAD – Acquisition de véhicules</w:t>
      </w:r>
    </w:p>
    <w:p w:rsidR="00B85B93" w:rsidRPr="00B85B93" w:rsidRDefault="00B85B93" w:rsidP="00B85B93">
      <w:pPr>
        <w:shd w:val="clear" w:color="auto" w:fill="C5E0B3" w:themeFill="accent6" w:themeFillTint="66"/>
        <w:jc w:val="center"/>
        <w:rPr>
          <w:rFonts w:eastAsia="SimSun" w:cs="Arial"/>
          <w:b/>
          <w:color w:val="1F4E79" w:themeColor="accent1" w:themeShade="80"/>
          <w:kern w:val="3"/>
          <w:sz w:val="40"/>
          <w:szCs w:val="24"/>
          <w:lang w:eastAsia="zh-CN" w:bidi="hi-IN"/>
        </w:rPr>
      </w:pPr>
      <w:r w:rsidRPr="00B85B93">
        <w:rPr>
          <w:b/>
          <w:color w:val="1F4E79" w:themeColor="accent1" w:themeShade="80"/>
          <w:sz w:val="32"/>
          <w:szCs w:val="24"/>
        </w:rPr>
        <w:t>neufs et d'occasion avec reprise</w:t>
      </w:r>
    </w:p>
    <w:p w:rsidR="00B85B93" w:rsidRPr="00B85B93" w:rsidRDefault="00B85B93" w:rsidP="00826837">
      <w:pPr>
        <w:jc w:val="center"/>
        <w:rPr>
          <w:rFonts w:eastAsia="Arial" w:cs="Arial"/>
          <w:b/>
          <w:bCs/>
          <w:color w:val="1F4E79" w:themeColor="accent1" w:themeShade="80"/>
          <w:sz w:val="36"/>
          <w:szCs w:val="36"/>
        </w:rPr>
      </w:pPr>
    </w:p>
    <w:p w:rsidR="00B85B93" w:rsidRPr="00920718" w:rsidRDefault="00B85B93" w:rsidP="00826837">
      <w:pPr>
        <w:jc w:val="center"/>
        <w:rPr>
          <w:rFonts w:cs="Arial"/>
          <w:sz w:val="28"/>
          <w:lang w:eastAsia="zh-CN" w:bidi="hi-IN"/>
        </w:rPr>
      </w:pPr>
    </w:p>
    <w:p w:rsidR="00826837" w:rsidRPr="008150A0" w:rsidRDefault="00826837" w:rsidP="00826837">
      <w:pPr>
        <w:tabs>
          <w:tab w:val="left" w:pos="2835"/>
        </w:tabs>
        <w:spacing w:after="200" w:line="276" w:lineRule="auto"/>
        <w:rPr>
          <w:rFonts w:cstheme="minorHAnsi"/>
        </w:rPr>
      </w:pPr>
      <w:r w:rsidRPr="008150A0">
        <w:rPr>
          <w:rFonts w:cstheme="minorHAnsi"/>
        </w:rPr>
        <w:t>Organisme consultant :</w:t>
      </w:r>
      <w:r w:rsidRPr="008150A0">
        <w:rPr>
          <w:rFonts w:cstheme="minorHAnsi"/>
        </w:rPr>
        <w:tab/>
      </w:r>
      <w:r w:rsidRPr="008150A0">
        <w:rPr>
          <w:rFonts w:cstheme="minorHAnsi"/>
        </w:rPr>
        <w:tab/>
      </w:r>
      <w:r w:rsidRPr="008150A0">
        <w:rPr>
          <w:rFonts w:cstheme="minorHAnsi"/>
        </w:rPr>
        <w:tab/>
      </w:r>
      <w:r w:rsidRPr="008150A0">
        <w:rPr>
          <w:rFonts w:cstheme="minorHAnsi"/>
          <w:b/>
          <w:smallCaps/>
        </w:rPr>
        <w:t>UGECAM de NORMANDIE</w:t>
      </w:r>
    </w:p>
    <w:p w:rsidR="00826837" w:rsidRPr="008150A0" w:rsidRDefault="00826837" w:rsidP="00826837">
      <w:pPr>
        <w:tabs>
          <w:tab w:val="left" w:pos="3544"/>
        </w:tabs>
        <w:spacing w:after="200" w:line="276" w:lineRule="auto"/>
        <w:ind w:left="709" w:firstLine="709"/>
        <w:rPr>
          <w:rFonts w:cstheme="minorHAnsi"/>
          <w:color w:val="333333"/>
        </w:rPr>
      </w:pPr>
      <w:r w:rsidRPr="008150A0">
        <w:rPr>
          <w:rFonts w:cstheme="minorHAnsi"/>
          <w:color w:val="333333"/>
          <w:shd w:val="clear" w:color="auto" w:fill="FFFFFF"/>
        </w:rPr>
        <w:tab/>
      </w:r>
      <w:r w:rsidRPr="008150A0">
        <w:rPr>
          <w:rFonts w:cstheme="minorHAnsi"/>
          <w:color w:val="333333"/>
          <w:shd w:val="clear" w:color="auto" w:fill="FFFFFF"/>
        </w:rPr>
        <w:tab/>
        <w:t>67 boulevard Charles de Gaulle</w:t>
      </w:r>
    </w:p>
    <w:p w:rsidR="00826837" w:rsidRPr="008150A0" w:rsidRDefault="00826837" w:rsidP="00826837">
      <w:pPr>
        <w:spacing w:after="200" w:line="276" w:lineRule="auto"/>
        <w:rPr>
          <w:rFonts w:cstheme="minorHAnsi"/>
          <w:color w:val="333333"/>
          <w:shd w:val="clear" w:color="auto" w:fill="FFFFFF"/>
        </w:rPr>
      </w:pPr>
      <w:r w:rsidRPr="008150A0">
        <w:rPr>
          <w:rFonts w:cstheme="minorHAnsi"/>
          <w:color w:val="333333"/>
          <w:shd w:val="clear" w:color="auto" w:fill="FFFFFF"/>
        </w:rPr>
        <w:t xml:space="preserve">                                    </w:t>
      </w:r>
      <w:r w:rsidRPr="008150A0">
        <w:rPr>
          <w:rFonts w:cstheme="minorHAnsi"/>
          <w:color w:val="333333"/>
          <w:shd w:val="clear" w:color="auto" w:fill="FFFFFF"/>
        </w:rPr>
        <w:tab/>
      </w:r>
      <w:r w:rsidRPr="008150A0">
        <w:rPr>
          <w:rFonts w:cstheme="minorHAnsi"/>
          <w:color w:val="333333"/>
          <w:shd w:val="clear" w:color="auto" w:fill="FFFFFF"/>
        </w:rPr>
        <w:tab/>
      </w:r>
      <w:r w:rsidRPr="008150A0">
        <w:rPr>
          <w:rFonts w:cstheme="minorHAnsi"/>
          <w:color w:val="333333"/>
          <w:shd w:val="clear" w:color="auto" w:fill="FFFFFF"/>
        </w:rPr>
        <w:tab/>
        <w:t>76143 LE PETIT QUEVILLY</w:t>
      </w:r>
    </w:p>
    <w:p w:rsidR="00D45B78" w:rsidRDefault="00D45B78" w:rsidP="00D45B78">
      <w:r>
        <w:br w:type="page"/>
      </w:r>
    </w:p>
    <w:p w:rsidR="00D45B78" w:rsidRDefault="00D45B78" w:rsidP="00D45B78">
      <w:pPr>
        <w:pStyle w:val="Titre1"/>
        <w:pBdr>
          <w:bottom w:val="single" w:sz="8" w:space="4" w:color="2E75B6"/>
        </w:pBdr>
        <w:rPr>
          <w:rFonts w:eastAsia="Arial"/>
        </w:rPr>
      </w:pPr>
      <w:r>
        <w:rPr>
          <w:rFonts w:eastAsia="Arial"/>
        </w:rPr>
        <w:lastRenderedPageBreak/>
        <w:t>PARTIE 1 – IDENTIFICATION DU CANDIDAT</w:t>
      </w:r>
    </w:p>
    <w:p w:rsidR="00D45B78" w:rsidRPr="00D45B78" w:rsidRDefault="00D45B78" w:rsidP="00D45B78"/>
    <w:tbl>
      <w:tblPr>
        <w:tblStyle w:val="TableauGrille2-Accentuation6"/>
        <w:tblW w:w="9026" w:type="dxa"/>
        <w:tblLook w:val="04A0" w:firstRow="1" w:lastRow="0" w:firstColumn="1" w:lastColumn="0" w:noHBand="0" w:noVBand="1"/>
      </w:tblPr>
      <w:tblGrid>
        <w:gridCol w:w="3500"/>
        <w:gridCol w:w="5526"/>
      </w:tblGrid>
      <w:tr w:rsidR="00D45B78" w:rsidRPr="00D45B78" w:rsidTr="00D45B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shd w:val="clear" w:color="auto" w:fill="A8D08D" w:themeFill="accent6" w:themeFillTint="99"/>
            <w:hideMark/>
          </w:tcPr>
          <w:p w:rsidR="00D45B78" w:rsidRPr="00D45B78" w:rsidRDefault="00D45B78">
            <w:pPr>
              <w:jc w:val="center"/>
              <w:rPr>
                <w:rFonts w:eastAsia="Arial"/>
              </w:rPr>
            </w:pPr>
            <w:r w:rsidRPr="00D45B78">
              <w:rPr>
                <w:bCs w:val="0"/>
                <w:sz w:val="20"/>
                <w:szCs w:val="20"/>
              </w:rPr>
              <w:t>Rubrique</w:t>
            </w:r>
          </w:p>
        </w:tc>
        <w:tc>
          <w:tcPr>
            <w:tcW w:w="5526" w:type="dxa"/>
            <w:shd w:val="clear" w:color="auto" w:fill="A8D08D" w:themeFill="accent6" w:themeFillTint="99"/>
            <w:hideMark/>
          </w:tcPr>
          <w:p w:rsidR="00D45B78" w:rsidRPr="00D45B78" w:rsidRDefault="00D45B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45B78">
              <w:rPr>
                <w:bCs w:val="0"/>
                <w:sz w:val="20"/>
                <w:szCs w:val="20"/>
              </w:rPr>
              <w:t>À compléter par le candidat</w:t>
            </w:r>
          </w:p>
        </w:tc>
      </w:tr>
      <w:tr w:rsidR="00D45B78" w:rsidRPr="00D45B78" w:rsidTr="00D45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</w:tcPr>
          <w:p w:rsidR="00D45B78" w:rsidRDefault="00D45B78">
            <w:pPr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526" w:type="dxa"/>
          </w:tcPr>
          <w:p w:rsidR="00D45B78" w:rsidRDefault="00D45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</w:tc>
      </w:tr>
      <w:tr w:rsidR="00D45B78" w:rsidTr="00D45B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Dénomination sociale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5B78" w:rsidTr="00D45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Forme juridique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5B78" w:rsidTr="00D45B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Adresse du siège social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5B78" w:rsidTr="00D45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SIRET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5B78" w:rsidTr="00D45B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Code APE / NAF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5B78" w:rsidTr="00D45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N° TVA intracommunautaire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5B78" w:rsidTr="00D45B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Représentant légal (nom, prénom, qualité)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45B78" w:rsidTr="00D45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Téléphone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45B78" w:rsidTr="00D45B7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0" w:type="dxa"/>
            <w:hideMark/>
          </w:tcPr>
          <w:p w:rsidR="00D45B78" w:rsidRDefault="00D45B78">
            <w:r>
              <w:rPr>
                <w:sz w:val="20"/>
                <w:szCs w:val="20"/>
              </w:rPr>
              <w:t>Adresse e-mail :</w:t>
            </w:r>
          </w:p>
        </w:tc>
        <w:tc>
          <w:tcPr>
            <w:tcW w:w="5526" w:type="dxa"/>
          </w:tcPr>
          <w:p w:rsidR="00D45B78" w:rsidRDefault="00D45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45B78" w:rsidRDefault="00D45B78" w:rsidP="00D45B78">
      <w:pPr>
        <w:rPr>
          <w:rFonts w:cs="Arial"/>
        </w:rPr>
      </w:pPr>
    </w:p>
    <w:p w:rsidR="00D45B78" w:rsidRDefault="00D45B78" w:rsidP="00D45B78">
      <w:pPr>
        <w:pStyle w:val="Titre1"/>
        <w:pBdr>
          <w:bottom w:val="single" w:sz="8" w:space="4" w:color="2E75B6"/>
        </w:pBdr>
        <w:rPr>
          <w:rFonts w:eastAsia="Arial"/>
        </w:rPr>
      </w:pPr>
      <w:r>
        <w:rPr>
          <w:rFonts w:eastAsia="Arial"/>
        </w:rPr>
        <w:t>PARTIE 2 – CATÉGORIES ET SOUS-CATÉGORIES SOLLICITÉES</w:t>
      </w:r>
    </w:p>
    <w:p w:rsidR="00D45B78" w:rsidRDefault="00D45B78" w:rsidP="00D45B78">
      <w:pPr>
        <w:spacing w:before="60" w:after="80"/>
        <w:jc w:val="both"/>
      </w:pPr>
    </w:p>
    <w:p w:rsidR="00D45B78" w:rsidRDefault="00D45B78" w:rsidP="00D45B78">
      <w:pPr>
        <w:spacing w:before="60" w:after="80"/>
        <w:jc w:val="both"/>
        <w:rPr>
          <w:rFonts w:eastAsia="Arial"/>
        </w:rPr>
      </w:pPr>
      <w:r>
        <w:t>Le candidat indique les catégories et sous-catégories pour lesquelles il sollicite son admission :</w:t>
      </w:r>
    </w:p>
    <w:tbl>
      <w:tblPr>
        <w:tblStyle w:val="TableauGrille2-Accentuation6"/>
        <w:tblW w:w="9026" w:type="dxa"/>
        <w:tblLook w:val="04A0" w:firstRow="1" w:lastRow="0" w:firstColumn="1" w:lastColumn="0" w:noHBand="0" w:noVBand="1"/>
      </w:tblPr>
      <w:tblGrid>
        <w:gridCol w:w="1400"/>
        <w:gridCol w:w="2000"/>
        <w:gridCol w:w="5626"/>
      </w:tblGrid>
      <w:tr w:rsidR="00D45B78" w:rsidTr="00D45B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</w:tcPr>
          <w:p w:rsidR="00D45B78" w:rsidRDefault="00D45B78">
            <w:pPr>
              <w:jc w:val="center"/>
            </w:pPr>
          </w:p>
        </w:tc>
        <w:tc>
          <w:tcPr>
            <w:tcW w:w="2000" w:type="dxa"/>
          </w:tcPr>
          <w:p w:rsidR="00D45B78" w:rsidRDefault="00D45B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626" w:type="dxa"/>
          </w:tcPr>
          <w:p w:rsidR="00D45B78" w:rsidRDefault="00D45B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W w:w="101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953"/>
        <w:gridCol w:w="7911"/>
      </w:tblGrid>
      <w:tr w:rsidR="0076061A" w:rsidRPr="0076061A" w:rsidTr="00B85B93">
        <w:trPr>
          <w:trHeight w:val="633"/>
          <w:tblHeader/>
          <w:tblCellSpacing w:w="15" w:type="dxa"/>
        </w:trPr>
        <w:tc>
          <w:tcPr>
            <w:tcW w:w="1231" w:type="dxa"/>
            <w:shd w:val="clear" w:color="auto" w:fill="C5E0B3" w:themeFill="accent6" w:themeFillTint="66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shd w:val="clear" w:color="auto" w:fill="C5E0B3" w:themeFill="accent6" w:themeFillTint="66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76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Sous-cat</w:t>
            </w:r>
            <w:proofErr w:type="spellEnd"/>
            <w:r w:rsidRPr="0076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008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CAT. 1 – VÉHICULES NEUFS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Oui </w:t>
            </w:r>
          </w:p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de tourisme / berline (neuf) – Places ≥ 5, Coffre ≥ 300 L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break / familial (neuf) – Places ≥ 5, Coffre ≥ 500 L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utilitaire (neuf) – Charge utile ≥ 500 kg, Volume ≥ 3 m³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Ludospace</w:t>
            </w:r>
            <w:proofErr w:type="spellEnd"/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type Kangoo ou équivalent (neuf) – Places &gt; 5, Coffre ≥ 500 L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Minibus / véhicule 9 places (neuf) – 8+1 minimum, Climatisation obligatoire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1.6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TPMR / PMR (neuf) – Rampe PMR, Ancrage homologué, Décret n° 2009-505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008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lastRenderedPageBreak/>
              <w:t>CAT. 2 – VÉHICULES D'OCCASION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de tou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risme / berline (occasion) – ≤ 5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0 000 km, ≤ 5 ans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Véhicule b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reak / familial (occasion) – ≤ 5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0 000 km, ≤ 5 ans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ule utilitaire (occasion) – ≤ 8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0 000 km, ≤ 7 ans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Ludospace</w:t>
            </w:r>
            <w:proofErr w:type="spellEnd"/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type Kango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 ou équivalent (occasion) – ≤ 5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0 000 km, ≤ 5 ans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Minibus / vé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hicule 9 places (occasion) – ≤ 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50 000 km, ≤ 8 ans</w:t>
            </w:r>
          </w:p>
        </w:tc>
      </w:tr>
      <w:tr w:rsidR="0076061A" w:rsidRPr="0076061A" w:rsidTr="002036D0">
        <w:trPr>
          <w:tblCellSpacing w:w="15" w:type="dxa"/>
        </w:trPr>
        <w:tc>
          <w:tcPr>
            <w:tcW w:w="123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D5A66" w:rsidRPr="004D5A66" w:rsidRDefault="004D5A66" w:rsidP="004D5A66">
            <w:pPr>
              <w:spacing w:after="0" w:line="240" w:lineRule="auto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 xml:space="preserve">☐ Oui </w:t>
            </w:r>
          </w:p>
          <w:p w:rsidR="0076061A" w:rsidRPr="0076061A" w:rsidRDefault="004D5A66" w:rsidP="004D5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D5A6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 Non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2.6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76061A" w:rsidRPr="0076061A" w:rsidRDefault="0076061A" w:rsidP="0076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Véhic</w:t>
            </w:r>
            <w:r w:rsidR="00C76CA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ule TPMR / PMR (occasion) – ≤ 5</w:t>
            </w:r>
            <w:r w:rsidRPr="007606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0 000 km, ≤ 6 ans, Homologation maintenue</w:t>
            </w:r>
          </w:p>
        </w:tc>
        <w:bookmarkStart w:id="1" w:name="_GoBack"/>
        <w:bookmarkEnd w:id="1"/>
      </w:tr>
    </w:tbl>
    <w:p w:rsidR="00D45B78" w:rsidRDefault="00D45B78" w:rsidP="00D45B78">
      <w:pPr>
        <w:rPr>
          <w:rFonts w:cs="Arial"/>
        </w:rPr>
      </w:pPr>
    </w:p>
    <w:p w:rsidR="00D45B78" w:rsidRDefault="00D45B78" w:rsidP="00D45B78">
      <w:pPr>
        <w:pStyle w:val="Titre1"/>
        <w:pBdr>
          <w:bottom w:val="single" w:sz="8" w:space="4" w:color="2E75B6"/>
        </w:pBdr>
        <w:rPr>
          <w:rFonts w:eastAsia="Arial"/>
        </w:rPr>
      </w:pPr>
      <w:r>
        <w:rPr>
          <w:rFonts w:eastAsia="Arial"/>
        </w:rPr>
        <w:t>PARTIE 3 – DÉCLARATIONS DU CANDIDAT</w:t>
      </w:r>
    </w:p>
    <w:p w:rsidR="00D45B78" w:rsidRDefault="00D45B78" w:rsidP="00D45B78">
      <w:pPr>
        <w:pStyle w:val="Titre2"/>
        <w:rPr>
          <w:rFonts w:eastAsia="Arial"/>
        </w:rPr>
      </w:pPr>
      <w:r>
        <w:rPr>
          <w:rFonts w:eastAsia="Arial"/>
        </w:rPr>
        <w:t xml:space="preserve"> Déclaration sur l'honneur</w:t>
      </w:r>
    </w:p>
    <w:p w:rsidR="00D45B78" w:rsidRDefault="00D45B78" w:rsidP="00D45B78">
      <w:pPr>
        <w:spacing w:before="60" w:after="80"/>
        <w:jc w:val="both"/>
        <w:rPr>
          <w:rFonts w:eastAsia="Arial"/>
        </w:rPr>
      </w:pPr>
      <w:r>
        <w:t>Le soussigné déclare sur l'honneur :</w:t>
      </w:r>
    </w:p>
    <w:p w:rsidR="00D45B78" w:rsidRDefault="00D45B78" w:rsidP="00D45B78">
      <w:pPr>
        <w:pStyle w:val="Paragraphedeliste"/>
        <w:numPr>
          <w:ilvl w:val="0"/>
          <w:numId w:val="10"/>
        </w:numPr>
        <w:spacing w:before="40" w:after="40" w:line="240" w:lineRule="auto"/>
        <w:contextualSpacing w:val="0"/>
      </w:pPr>
      <w:r>
        <w:t>Ne pas être en état de liquidation judiciaire ou redressement judiciaire</w:t>
      </w:r>
    </w:p>
    <w:p w:rsidR="00D45B78" w:rsidRDefault="00D45B78" w:rsidP="00D45B78">
      <w:pPr>
        <w:pStyle w:val="Paragraphedeliste"/>
        <w:numPr>
          <w:ilvl w:val="0"/>
          <w:numId w:val="10"/>
        </w:numPr>
        <w:spacing w:before="40" w:after="40" w:line="240" w:lineRule="auto"/>
        <w:contextualSpacing w:val="0"/>
      </w:pPr>
      <w:r>
        <w:t>Ne pas avoir fait l'objet d'une condamnation pénale définitive (art. L2141-1 à L2141-5 CCP)</w:t>
      </w:r>
    </w:p>
    <w:p w:rsidR="00D45B78" w:rsidRDefault="00D45B78" w:rsidP="00D45B78">
      <w:pPr>
        <w:pStyle w:val="Paragraphedeliste"/>
        <w:numPr>
          <w:ilvl w:val="0"/>
          <w:numId w:val="10"/>
        </w:numPr>
        <w:spacing w:before="40" w:after="40" w:line="240" w:lineRule="auto"/>
        <w:contextualSpacing w:val="0"/>
      </w:pPr>
      <w:r>
        <w:t>Être en règle au regard des obligations fiscales et sociales</w:t>
      </w:r>
    </w:p>
    <w:p w:rsidR="00D45B78" w:rsidRDefault="00D45B78" w:rsidP="00D45B78">
      <w:pPr>
        <w:pStyle w:val="Paragraphedeliste"/>
        <w:numPr>
          <w:ilvl w:val="0"/>
          <w:numId w:val="10"/>
        </w:numPr>
        <w:spacing w:before="40" w:after="40" w:line="240" w:lineRule="auto"/>
        <w:contextualSpacing w:val="0"/>
      </w:pPr>
      <w:r>
        <w:t>Ne pas faire l'objet d'une exclusion de plein droit ou facultative (art. L2141-1 à L2141-14 CCP)</w:t>
      </w:r>
    </w:p>
    <w:p w:rsidR="00D45B78" w:rsidRDefault="00D45B78" w:rsidP="00D45B78">
      <w:pPr>
        <w:pStyle w:val="Paragraphedeliste"/>
        <w:numPr>
          <w:ilvl w:val="0"/>
          <w:numId w:val="10"/>
        </w:numPr>
        <w:spacing w:before="40" w:after="40" w:line="240" w:lineRule="auto"/>
        <w:contextualSpacing w:val="0"/>
      </w:pPr>
      <w:r>
        <w:t>Les informations et documents fournis sont exacts et sincères</w:t>
      </w:r>
    </w:p>
    <w:p w:rsidR="00D45B78" w:rsidRDefault="00D45B78" w:rsidP="00D45B78"/>
    <w:p w:rsidR="00D45B78" w:rsidRDefault="00D45B78" w:rsidP="00D45B78">
      <w:pPr>
        <w:pStyle w:val="Titre2"/>
        <w:rPr>
          <w:rFonts w:eastAsia="Arial"/>
        </w:rPr>
      </w:pPr>
      <w:r>
        <w:rPr>
          <w:rFonts w:eastAsia="Arial"/>
        </w:rPr>
        <w:t>Acceptation des conditions</w:t>
      </w:r>
    </w:p>
    <w:p w:rsidR="00D45B78" w:rsidRDefault="00D45B78" w:rsidP="00D45B78">
      <w:pPr>
        <w:spacing w:before="60" w:after="80"/>
        <w:jc w:val="both"/>
        <w:rPr>
          <w:rFonts w:eastAsia="Arial"/>
        </w:rPr>
      </w:pPr>
      <w:r>
        <w:t>Le soussigné déclare avoir pris connaissance de l'ensemble des pièces du SAD (</w:t>
      </w:r>
      <w:r w:rsidR="00CA6A2F">
        <w:t>Document descriptif du SAD</w:t>
      </w:r>
      <w:r>
        <w:t>, CCAP-cadre, CCTP-cadre) et les accepter sans réserve pour les catégories et sous-catégories sélectionnées.</w:t>
      </w:r>
    </w:p>
    <w:p w:rsidR="00D45B78" w:rsidRDefault="00D45B78" w:rsidP="00D45B78"/>
    <w:p w:rsidR="00D45B78" w:rsidRDefault="00D45B78" w:rsidP="00D45B78">
      <w:pPr>
        <w:pStyle w:val="Titre2"/>
        <w:rPr>
          <w:rFonts w:eastAsia="Arial"/>
        </w:rPr>
      </w:pPr>
      <w:r>
        <w:rPr>
          <w:rFonts w:eastAsia="Arial"/>
        </w:rPr>
        <w:t>Groupements (si concerné)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526"/>
      </w:tblGrid>
      <w:tr w:rsidR="00D45B78" w:rsidTr="00D45B78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45B78" w:rsidRDefault="00D45B78">
            <w:pPr>
              <w:rPr>
                <w:rFonts w:eastAsia="Arial"/>
              </w:rPr>
            </w:pPr>
            <w:r>
              <w:rPr>
                <w:sz w:val="20"/>
                <w:szCs w:val="20"/>
              </w:rPr>
              <w:t>Nature du groupement :</w:t>
            </w:r>
          </w:p>
        </w:tc>
        <w:tc>
          <w:tcPr>
            <w:tcW w:w="5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45B78" w:rsidRDefault="00D45B78"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Conjoint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Solidaire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Non concerné</w:t>
            </w:r>
          </w:p>
        </w:tc>
      </w:tr>
      <w:tr w:rsidR="00D45B78" w:rsidTr="00D45B78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45B78" w:rsidRDefault="00D45B78">
            <w:r>
              <w:rPr>
                <w:sz w:val="20"/>
                <w:szCs w:val="20"/>
              </w:rPr>
              <w:t>Mandataire :</w:t>
            </w:r>
          </w:p>
        </w:tc>
        <w:tc>
          <w:tcPr>
            <w:tcW w:w="5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45B78" w:rsidRDefault="00D45B78"/>
        </w:tc>
      </w:tr>
      <w:tr w:rsidR="00D45B78" w:rsidTr="00D45B78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45B78" w:rsidRDefault="00D45B78">
            <w:r>
              <w:rPr>
                <w:sz w:val="20"/>
                <w:szCs w:val="20"/>
              </w:rPr>
              <w:t>Cotraitants :</w:t>
            </w:r>
          </w:p>
        </w:tc>
        <w:tc>
          <w:tcPr>
            <w:tcW w:w="5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45B78" w:rsidRDefault="00D45B78"/>
        </w:tc>
      </w:tr>
    </w:tbl>
    <w:p w:rsidR="00D45B78" w:rsidRDefault="00D45B78" w:rsidP="00D45B78">
      <w:pPr>
        <w:rPr>
          <w:rFonts w:cs="Arial"/>
        </w:rPr>
      </w:pPr>
      <w:r>
        <w:br w:type="page"/>
      </w:r>
    </w:p>
    <w:p w:rsidR="00D45B78" w:rsidRDefault="00D45B78" w:rsidP="00D45B78">
      <w:pPr>
        <w:pStyle w:val="Titre1"/>
        <w:pBdr>
          <w:bottom w:val="single" w:sz="8" w:space="4" w:color="2E75B6"/>
        </w:pBdr>
        <w:rPr>
          <w:rFonts w:eastAsia="Arial"/>
        </w:rPr>
      </w:pPr>
      <w:r>
        <w:rPr>
          <w:rFonts w:eastAsia="Arial"/>
        </w:rPr>
        <w:t>PARTIE 4 – SIGNATURE</w:t>
      </w:r>
    </w:p>
    <w:p w:rsidR="00D45B78" w:rsidRDefault="00D45B78" w:rsidP="00D45B78">
      <w:pPr>
        <w:rPr>
          <w:rFonts w:eastAsia="Arial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D45B78" w:rsidTr="00D45B78">
        <w:tc>
          <w:tcPr>
            <w:tcW w:w="451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D45B78" w:rsidRDefault="00D45B78">
            <w:r>
              <w:t>Fait à : ___________________________</w:t>
            </w:r>
          </w:p>
        </w:tc>
        <w:tc>
          <w:tcPr>
            <w:tcW w:w="451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D45B78" w:rsidRDefault="00D45B78">
            <w:r>
              <w:t>Le : ____ / ____ / 20____</w:t>
            </w:r>
          </w:p>
        </w:tc>
      </w:tr>
      <w:tr w:rsidR="00D45B78" w:rsidTr="00D45B78">
        <w:tc>
          <w:tcPr>
            <w:tcW w:w="9026" w:type="dxa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D45B78" w:rsidRDefault="00D45B78">
            <w:r>
              <w:t>Nom, prénom et qualité du signataire :</w:t>
            </w:r>
          </w:p>
          <w:p w:rsidR="00D45B78" w:rsidRDefault="00D45B78">
            <w:pPr>
              <w:spacing w:before="600"/>
            </w:pPr>
            <w:r>
              <w:t>Signature et cachet de l'entreprise :</w:t>
            </w:r>
          </w:p>
          <w:p w:rsidR="00D45B78" w:rsidRDefault="00D45B78">
            <w:pPr>
              <w:spacing w:before="1200"/>
            </w:pPr>
          </w:p>
        </w:tc>
      </w:tr>
    </w:tbl>
    <w:p w:rsidR="00D45B78" w:rsidRDefault="00D45B78" w:rsidP="00D45B78">
      <w:pPr>
        <w:rPr>
          <w:rFonts w:cs="Arial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2EFD9" w:themeFill="accent6" w:themeFillTint="33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D45B78" w:rsidTr="00D45B78">
        <w:tc>
          <w:tcPr>
            <w:tcW w:w="9026" w:type="dxa"/>
            <w:shd w:val="clear" w:color="auto" w:fill="E2EFD9" w:themeFill="accent6" w:themeFillTint="33"/>
            <w:tcMar>
              <w:top w:w="120" w:type="dxa"/>
              <w:left w:w="160" w:type="dxa"/>
              <w:bottom w:w="120" w:type="dxa"/>
              <w:right w:w="160" w:type="dxa"/>
            </w:tcMar>
            <w:hideMark/>
          </w:tcPr>
          <w:p w:rsidR="00D45B78" w:rsidRDefault="00D45B78">
            <w:r>
              <w:rPr>
                <w:i/>
                <w:iCs/>
                <w:sz w:val="20"/>
                <w:szCs w:val="20"/>
              </w:rPr>
              <w:t>Signature électronique obligatoire via le profil acheteur lors du dépôt de la candidature.</w:t>
            </w:r>
          </w:p>
        </w:tc>
      </w:tr>
    </w:tbl>
    <w:p w:rsidR="001548B3" w:rsidRDefault="00C76CAC" w:rsidP="00D45B78">
      <w:pPr>
        <w:jc w:val="center"/>
      </w:pPr>
    </w:p>
    <w:sectPr w:rsidR="001548B3" w:rsidSect="00B238A2">
      <w:headerReference w:type="default" r:id="rId10"/>
      <w:footerReference w:type="default" r:id="rId11"/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0E8" w:rsidRDefault="000450E8" w:rsidP="000450E8">
      <w:pPr>
        <w:spacing w:after="0" w:line="240" w:lineRule="auto"/>
      </w:pPr>
      <w:r>
        <w:separator/>
      </w:r>
    </w:p>
  </w:endnote>
  <w:endnote w:type="continuationSeparator" w:id="0">
    <w:p w:rsidR="000450E8" w:rsidRDefault="000450E8" w:rsidP="0004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929" w:rsidRDefault="00C76CAC">
    <w:pPr>
      <w:pStyle w:val="Pieddepage"/>
    </w:pPr>
    <w:sdt>
      <w:sdtPr>
        <w:id w:val="1447579385"/>
        <w:docPartObj>
          <w:docPartGallery w:val="Page Numbers (Bottom of Page)"/>
          <w:docPartUnique/>
        </w:docPartObj>
      </w:sdtPr>
      <w:sdtEndPr/>
      <w:sdtContent>
        <w:r w:rsidR="00563929">
          <w:fldChar w:fldCharType="begin"/>
        </w:r>
        <w:r w:rsidR="00563929">
          <w:instrText>PAGE   \* MERGEFORMAT</w:instrText>
        </w:r>
        <w:r w:rsidR="00563929">
          <w:fldChar w:fldCharType="separate"/>
        </w:r>
        <w:r>
          <w:rPr>
            <w:noProof/>
          </w:rPr>
          <w:t>1</w:t>
        </w:r>
        <w:r w:rsidR="00563929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0E8" w:rsidRDefault="000450E8" w:rsidP="000450E8">
      <w:pPr>
        <w:spacing w:after="0" w:line="240" w:lineRule="auto"/>
      </w:pPr>
      <w:r>
        <w:separator/>
      </w:r>
    </w:p>
  </w:footnote>
  <w:footnote w:type="continuationSeparator" w:id="0">
    <w:p w:rsidR="000450E8" w:rsidRDefault="000450E8" w:rsidP="00045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000"/>
      <w:gridCol w:w="4498"/>
    </w:tblGrid>
    <w:tr w:rsidR="00A8037C" w:rsidRPr="00B238A2" w:rsidTr="009C652A">
      <w:tc>
        <w:tcPr>
          <w:tcW w:w="5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70AD47" w:themeFill="accent6"/>
          <w:tcMar>
            <w:top w:w="60" w:type="dxa"/>
            <w:left w:w="120" w:type="dxa"/>
            <w:bottom w:w="60" w:type="dxa"/>
            <w:right w:w="120" w:type="dxa"/>
          </w:tcMar>
        </w:tcPr>
        <w:p w:rsidR="000450E8" w:rsidRPr="000450E8" w:rsidRDefault="000450E8" w:rsidP="000450E8">
          <w:pPr>
            <w:spacing w:after="0" w:line="240" w:lineRule="auto"/>
            <w:rPr>
              <w:rFonts w:eastAsia="Arial" w:cs="Arial"/>
              <w:lang w:eastAsia="fr-FR"/>
            </w:rPr>
          </w:pPr>
          <w:r w:rsidRPr="000450E8">
            <w:rPr>
              <w:rFonts w:eastAsia="Arial" w:cs="Arial"/>
              <w:b/>
              <w:bCs/>
              <w:sz w:val="20"/>
              <w:szCs w:val="20"/>
              <w:lang w:eastAsia="fr-FR"/>
            </w:rPr>
            <w:t>UGECAM de Normandie</w:t>
          </w:r>
        </w:p>
        <w:p w:rsidR="000450E8" w:rsidRPr="000450E8" w:rsidRDefault="000450E8" w:rsidP="000450E8">
          <w:pPr>
            <w:spacing w:after="0" w:line="240" w:lineRule="auto"/>
            <w:rPr>
              <w:rFonts w:eastAsia="Arial" w:cs="Arial"/>
              <w:lang w:eastAsia="fr-FR"/>
            </w:rPr>
          </w:pPr>
          <w:r w:rsidRPr="000450E8">
            <w:rPr>
              <w:rFonts w:eastAsia="Arial" w:cs="Arial"/>
              <w:sz w:val="18"/>
              <w:szCs w:val="18"/>
              <w:lang w:eastAsia="fr-FR"/>
            </w:rPr>
            <w:t>SAD – Acquisition de Véhicules</w:t>
          </w:r>
        </w:p>
      </w:tc>
      <w:tc>
        <w:tcPr>
          <w:tcW w:w="4498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C5E0B3" w:themeFill="accent6" w:themeFillTint="66"/>
          <w:tcMar>
            <w:top w:w="60" w:type="dxa"/>
            <w:left w:w="120" w:type="dxa"/>
            <w:bottom w:w="60" w:type="dxa"/>
            <w:right w:w="120" w:type="dxa"/>
          </w:tcMar>
          <w:vAlign w:val="center"/>
        </w:tcPr>
        <w:p w:rsidR="000450E8" w:rsidRPr="00B238A2" w:rsidRDefault="00B238A2" w:rsidP="000450E8">
          <w:pPr>
            <w:spacing w:after="0" w:line="240" w:lineRule="auto"/>
            <w:jc w:val="right"/>
            <w:rPr>
              <w:rFonts w:eastAsia="Arial" w:cs="Arial"/>
              <w:sz w:val="20"/>
              <w:lang w:eastAsia="fr-FR"/>
            </w:rPr>
          </w:pPr>
          <w:r w:rsidRPr="00B238A2">
            <w:rPr>
              <w:rFonts w:eastAsia="Arial" w:cs="Arial"/>
              <w:sz w:val="20"/>
              <w:lang w:eastAsia="fr-FR"/>
            </w:rPr>
            <w:t>Lettre d’invitation à soumissionner</w:t>
          </w:r>
        </w:p>
      </w:tc>
    </w:tr>
  </w:tbl>
  <w:p w:rsidR="000450E8" w:rsidRDefault="000450E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484"/>
    <w:multiLevelType w:val="multilevel"/>
    <w:tmpl w:val="AB346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144A97"/>
    <w:multiLevelType w:val="hybridMultilevel"/>
    <w:tmpl w:val="6A246472"/>
    <w:lvl w:ilvl="0" w:tplc="C486CB92">
      <w:start w:val="1"/>
      <w:numFmt w:val="bullet"/>
      <w:lvlText w:val="•"/>
      <w:lvlJc w:val="left"/>
      <w:pPr>
        <w:ind w:left="720" w:hanging="360"/>
      </w:pPr>
    </w:lvl>
    <w:lvl w:ilvl="1" w:tplc="33C6C4F8">
      <w:numFmt w:val="decimal"/>
      <w:lvlText w:val=""/>
      <w:lvlJc w:val="left"/>
      <w:pPr>
        <w:ind w:left="0" w:firstLine="0"/>
      </w:pPr>
    </w:lvl>
    <w:lvl w:ilvl="2" w:tplc="1026E2FA">
      <w:numFmt w:val="decimal"/>
      <w:lvlText w:val=""/>
      <w:lvlJc w:val="left"/>
      <w:pPr>
        <w:ind w:left="0" w:firstLine="0"/>
      </w:pPr>
    </w:lvl>
    <w:lvl w:ilvl="3" w:tplc="56EE684A">
      <w:numFmt w:val="decimal"/>
      <w:lvlText w:val=""/>
      <w:lvlJc w:val="left"/>
      <w:pPr>
        <w:ind w:left="0" w:firstLine="0"/>
      </w:pPr>
    </w:lvl>
    <w:lvl w:ilvl="4" w:tplc="79588BF6">
      <w:numFmt w:val="decimal"/>
      <w:lvlText w:val=""/>
      <w:lvlJc w:val="left"/>
      <w:pPr>
        <w:ind w:left="0" w:firstLine="0"/>
      </w:pPr>
    </w:lvl>
    <w:lvl w:ilvl="5" w:tplc="05B44C96">
      <w:numFmt w:val="decimal"/>
      <w:lvlText w:val=""/>
      <w:lvlJc w:val="left"/>
      <w:pPr>
        <w:ind w:left="0" w:firstLine="0"/>
      </w:pPr>
    </w:lvl>
    <w:lvl w:ilvl="6" w:tplc="671292C2">
      <w:numFmt w:val="decimal"/>
      <w:lvlText w:val=""/>
      <w:lvlJc w:val="left"/>
      <w:pPr>
        <w:ind w:left="0" w:firstLine="0"/>
      </w:pPr>
    </w:lvl>
    <w:lvl w:ilvl="7" w:tplc="C664723C">
      <w:numFmt w:val="decimal"/>
      <w:lvlText w:val=""/>
      <w:lvlJc w:val="left"/>
      <w:pPr>
        <w:ind w:left="0" w:firstLine="0"/>
      </w:pPr>
    </w:lvl>
    <w:lvl w:ilvl="8" w:tplc="F3A83CCA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1725ADA"/>
    <w:multiLevelType w:val="hybridMultilevel"/>
    <w:tmpl w:val="7386777A"/>
    <w:lvl w:ilvl="0" w:tplc="E4202BBC">
      <w:start w:val="1"/>
      <w:numFmt w:val="bullet"/>
      <w:lvlText w:val="•"/>
      <w:lvlJc w:val="left"/>
      <w:pPr>
        <w:ind w:left="720" w:hanging="360"/>
      </w:pPr>
    </w:lvl>
    <w:lvl w:ilvl="1" w:tplc="3BE88182">
      <w:numFmt w:val="decimal"/>
      <w:lvlText w:val=""/>
      <w:lvlJc w:val="left"/>
      <w:pPr>
        <w:ind w:left="0" w:firstLine="0"/>
      </w:pPr>
    </w:lvl>
    <w:lvl w:ilvl="2" w:tplc="E208F4A4">
      <w:numFmt w:val="decimal"/>
      <w:lvlText w:val=""/>
      <w:lvlJc w:val="left"/>
      <w:pPr>
        <w:ind w:left="0" w:firstLine="0"/>
      </w:pPr>
    </w:lvl>
    <w:lvl w:ilvl="3" w:tplc="E0305264">
      <w:numFmt w:val="decimal"/>
      <w:lvlText w:val=""/>
      <w:lvlJc w:val="left"/>
      <w:pPr>
        <w:ind w:left="0" w:firstLine="0"/>
      </w:pPr>
    </w:lvl>
    <w:lvl w:ilvl="4" w:tplc="4EFECD8C">
      <w:numFmt w:val="decimal"/>
      <w:lvlText w:val=""/>
      <w:lvlJc w:val="left"/>
      <w:pPr>
        <w:ind w:left="0" w:firstLine="0"/>
      </w:pPr>
    </w:lvl>
    <w:lvl w:ilvl="5" w:tplc="2B78F024">
      <w:numFmt w:val="decimal"/>
      <w:lvlText w:val=""/>
      <w:lvlJc w:val="left"/>
      <w:pPr>
        <w:ind w:left="0" w:firstLine="0"/>
      </w:pPr>
    </w:lvl>
    <w:lvl w:ilvl="6" w:tplc="314A6B46">
      <w:numFmt w:val="decimal"/>
      <w:lvlText w:val=""/>
      <w:lvlJc w:val="left"/>
      <w:pPr>
        <w:ind w:left="0" w:firstLine="0"/>
      </w:pPr>
    </w:lvl>
    <w:lvl w:ilvl="7" w:tplc="E136732C">
      <w:numFmt w:val="decimal"/>
      <w:lvlText w:val=""/>
      <w:lvlJc w:val="left"/>
      <w:pPr>
        <w:ind w:left="0" w:firstLine="0"/>
      </w:pPr>
    </w:lvl>
    <w:lvl w:ilvl="8" w:tplc="D94CF696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BA75659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ED401C1"/>
    <w:multiLevelType w:val="hybridMultilevel"/>
    <w:tmpl w:val="DDA46196"/>
    <w:lvl w:ilvl="0" w:tplc="231C4180">
      <w:start w:val="1"/>
      <w:numFmt w:val="bullet"/>
      <w:lvlText w:val="•"/>
      <w:lvlJc w:val="left"/>
      <w:pPr>
        <w:ind w:left="720" w:hanging="360"/>
      </w:pPr>
    </w:lvl>
    <w:lvl w:ilvl="1" w:tplc="29E0D28C">
      <w:numFmt w:val="decimal"/>
      <w:lvlText w:val=""/>
      <w:lvlJc w:val="left"/>
      <w:pPr>
        <w:ind w:left="0" w:firstLine="0"/>
      </w:pPr>
    </w:lvl>
    <w:lvl w:ilvl="2" w:tplc="01407298">
      <w:numFmt w:val="decimal"/>
      <w:lvlText w:val=""/>
      <w:lvlJc w:val="left"/>
      <w:pPr>
        <w:ind w:left="0" w:firstLine="0"/>
      </w:pPr>
    </w:lvl>
    <w:lvl w:ilvl="3" w:tplc="BC06CC4A">
      <w:numFmt w:val="decimal"/>
      <w:lvlText w:val=""/>
      <w:lvlJc w:val="left"/>
      <w:pPr>
        <w:ind w:left="0" w:firstLine="0"/>
      </w:pPr>
    </w:lvl>
    <w:lvl w:ilvl="4" w:tplc="C27A75BE">
      <w:numFmt w:val="decimal"/>
      <w:lvlText w:val=""/>
      <w:lvlJc w:val="left"/>
      <w:pPr>
        <w:ind w:left="0" w:firstLine="0"/>
      </w:pPr>
    </w:lvl>
    <w:lvl w:ilvl="5" w:tplc="61660DBE">
      <w:numFmt w:val="decimal"/>
      <w:lvlText w:val=""/>
      <w:lvlJc w:val="left"/>
      <w:pPr>
        <w:ind w:left="0" w:firstLine="0"/>
      </w:pPr>
    </w:lvl>
    <w:lvl w:ilvl="6" w:tplc="A5808878">
      <w:numFmt w:val="decimal"/>
      <w:lvlText w:val=""/>
      <w:lvlJc w:val="left"/>
      <w:pPr>
        <w:ind w:left="0" w:firstLine="0"/>
      </w:pPr>
    </w:lvl>
    <w:lvl w:ilvl="7" w:tplc="CD6C3DBE">
      <w:numFmt w:val="decimal"/>
      <w:lvlText w:val=""/>
      <w:lvlJc w:val="left"/>
      <w:pPr>
        <w:ind w:left="0" w:firstLine="0"/>
      </w:pPr>
    </w:lvl>
    <w:lvl w:ilvl="8" w:tplc="26E20784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09926D0"/>
    <w:multiLevelType w:val="hybridMultilevel"/>
    <w:tmpl w:val="52E81388"/>
    <w:lvl w:ilvl="0" w:tplc="CCEE5F88">
      <w:start w:val="1"/>
      <w:numFmt w:val="bullet"/>
      <w:lvlText w:val="•"/>
      <w:lvlJc w:val="left"/>
      <w:pPr>
        <w:ind w:left="720" w:hanging="360"/>
      </w:pPr>
    </w:lvl>
    <w:lvl w:ilvl="1" w:tplc="64F47CE4">
      <w:numFmt w:val="decimal"/>
      <w:lvlText w:val=""/>
      <w:lvlJc w:val="left"/>
      <w:pPr>
        <w:ind w:left="0" w:firstLine="0"/>
      </w:pPr>
    </w:lvl>
    <w:lvl w:ilvl="2" w:tplc="CE648E00">
      <w:numFmt w:val="decimal"/>
      <w:lvlText w:val=""/>
      <w:lvlJc w:val="left"/>
      <w:pPr>
        <w:ind w:left="0" w:firstLine="0"/>
      </w:pPr>
    </w:lvl>
    <w:lvl w:ilvl="3" w:tplc="3AB0D0F0">
      <w:numFmt w:val="decimal"/>
      <w:lvlText w:val=""/>
      <w:lvlJc w:val="left"/>
      <w:pPr>
        <w:ind w:left="0" w:firstLine="0"/>
      </w:pPr>
    </w:lvl>
    <w:lvl w:ilvl="4" w:tplc="3858F84E">
      <w:numFmt w:val="decimal"/>
      <w:lvlText w:val=""/>
      <w:lvlJc w:val="left"/>
      <w:pPr>
        <w:ind w:left="0" w:firstLine="0"/>
      </w:pPr>
    </w:lvl>
    <w:lvl w:ilvl="5" w:tplc="604A80CC">
      <w:numFmt w:val="decimal"/>
      <w:lvlText w:val=""/>
      <w:lvlJc w:val="left"/>
      <w:pPr>
        <w:ind w:left="0" w:firstLine="0"/>
      </w:pPr>
    </w:lvl>
    <w:lvl w:ilvl="6" w:tplc="6F6ACBBE">
      <w:numFmt w:val="decimal"/>
      <w:lvlText w:val=""/>
      <w:lvlJc w:val="left"/>
      <w:pPr>
        <w:ind w:left="0" w:firstLine="0"/>
      </w:pPr>
    </w:lvl>
    <w:lvl w:ilvl="7" w:tplc="BD32BA38">
      <w:numFmt w:val="decimal"/>
      <w:lvlText w:val=""/>
      <w:lvlJc w:val="left"/>
      <w:pPr>
        <w:ind w:left="0" w:firstLine="0"/>
      </w:pPr>
    </w:lvl>
    <w:lvl w:ilvl="8" w:tplc="80B07BB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1B532C3"/>
    <w:multiLevelType w:val="hybridMultilevel"/>
    <w:tmpl w:val="1C88012C"/>
    <w:lvl w:ilvl="0" w:tplc="46301686">
      <w:start w:val="1"/>
      <w:numFmt w:val="decimal"/>
      <w:lvlText w:val="%1."/>
      <w:lvlJc w:val="left"/>
      <w:pPr>
        <w:ind w:left="720" w:hanging="360"/>
      </w:pPr>
    </w:lvl>
    <w:lvl w:ilvl="1" w:tplc="8F9A923E">
      <w:numFmt w:val="decimal"/>
      <w:lvlText w:val=""/>
      <w:lvlJc w:val="left"/>
      <w:pPr>
        <w:ind w:left="0" w:firstLine="0"/>
      </w:pPr>
    </w:lvl>
    <w:lvl w:ilvl="2" w:tplc="CCB23ED2">
      <w:numFmt w:val="decimal"/>
      <w:lvlText w:val=""/>
      <w:lvlJc w:val="left"/>
      <w:pPr>
        <w:ind w:left="0" w:firstLine="0"/>
      </w:pPr>
    </w:lvl>
    <w:lvl w:ilvl="3" w:tplc="5EEE2AA4">
      <w:numFmt w:val="decimal"/>
      <w:lvlText w:val=""/>
      <w:lvlJc w:val="left"/>
      <w:pPr>
        <w:ind w:left="0" w:firstLine="0"/>
      </w:pPr>
    </w:lvl>
    <w:lvl w:ilvl="4" w:tplc="3C24AA66">
      <w:numFmt w:val="decimal"/>
      <w:lvlText w:val=""/>
      <w:lvlJc w:val="left"/>
      <w:pPr>
        <w:ind w:left="0" w:firstLine="0"/>
      </w:pPr>
    </w:lvl>
    <w:lvl w:ilvl="5" w:tplc="AAC4CC2A">
      <w:numFmt w:val="decimal"/>
      <w:lvlText w:val=""/>
      <w:lvlJc w:val="left"/>
      <w:pPr>
        <w:ind w:left="0" w:firstLine="0"/>
      </w:pPr>
    </w:lvl>
    <w:lvl w:ilvl="6" w:tplc="054204FC">
      <w:numFmt w:val="decimal"/>
      <w:lvlText w:val=""/>
      <w:lvlJc w:val="left"/>
      <w:pPr>
        <w:ind w:left="0" w:firstLine="0"/>
      </w:pPr>
    </w:lvl>
    <w:lvl w:ilvl="7" w:tplc="78A4BEE4">
      <w:numFmt w:val="decimal"/>
      <w:lvlText w:val=""/>
      <w:lvlJc w:val="left"/>
      <w:pPr>
        <w:ind w:left="0" w:firstLine="0"/>
      </w:pPr>
    </w:lvl>
    <w:lvl w:ilvl="8" w:tplc="B40E2430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70432FE"/>
    <w:multiLevelType w:val="multilevel"/>
    <w:tmpl w:val="DE420782"/>
    <w:styleLink w:val="WWNum19"/>
    <w:lvl w:ilvl="0">
      <w:numFmt w:val="bullet"/>
      <w:lvlText w:val=""/>
      <w:lvlJc w:val="left"/>
      <w:pPr>
        <w:ind w:left="707" w:hanging="283"/>
      </w:pPr>
      <w:rPr>
        <w:rFonts w:ascii="Symbol" w:hAnsi="Symbol" w:cs="Open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3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837"/>
    <w:rsid w:val="000448F7"/>
    <w:rsid w:val="000450E8"/>
    <w:rsid w:val="000A4F29"/>
    <w:rsid w:val="001F7441"/>
    <w:rsid w:val="00201855"/>
    <w:rsid w:val="002036D0"/>
    <w:rsid w:val="003C255B"/>
    <w:rsid w:val="00461A5D"/>
    <w:rsid w:val="004D5A66"/>
    <w:rsid w:val="00563929"/>
    <w:rsid w:val="005A16AF"/>
    <w:rsid w:val="005C23A5"/>
    <w:rsid w:val="006A2E5F"/>
    <w:rsid w:val="006C5014"/>
    <w:rsid w:val="006E3D15"/>
    <w:rsid w:val="0076061A"/>
    <w:rsid w:val="007E4A67"/>
    <w:rsid w:val="00826837"/>
    <w:rsid w:val="00860083"/>
    <w:rsid w:val="008E6704"/>
    <w:rsid w:val="009C652A"/>
    <w:rsid w:val="00A51766"/>
    <w:rsid w:val="00A8037C"/>
    <w:rsid w:val="00B238A2"/>
    <w:rsid w:val="00B26087"/>
    <w:rsid w:val="00B85B93"/>
    <w:rsid w:val="00BB6AB7"/>
    <w:rsid w:val="00C76CAC"/>
    <w:rsid w:val="00CA6A2F"/>
    <w:rsid w:val="00CB2AB8"/>
    <w:rsid w:val="00CE3EA9"/>
    <w:rsid w:val="00D45B78"/>
    <w:rsid w:val="00D776DB"/>
    <w:rsid w:val="00D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5AFF6C"/>
  <w15:chartTrackingRefBased/>
  <w15:docId w15:val="{5C05CB33-A404-4555-B725-6D3D5EE5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837"/>
    <w:rPr>
      <w:rFonts w:ascii="Arial" w:hAnsi="Arial"/>
    </w:rPr>
  </w:style>
  <w:style w:type="paragraph" w:styleId="Titre1">
    <w:name w:val="heading 1"/>
    <w:basedOn w:val="Normal"/>
    <w:next w:val="Normal"/>
    <w:link w:val="Titre1Car"/>
    <w:qFormat/>
    <w:rsid w:val="006C5014"/>
    <w:pPr>
      <w:keepNext/>
      <w:keepLines/>
      <w:numPr>
        <w:numId w:val="4"/>
      </w:numPr>
      <w:spacing w:before="320" w:after="0" w:line="240" w:lineRule="auto"/>
      <w:outlineLvl w:val="0"/>
    </w:pPr>
    <w:rPr>
      <w:rFonts w:ascii="Arial Black" w:eastAsiaTheme="majorEastAsia" w:hAnsi="Arial Black" w:cstheme="majorBidi"/>
      <w:color w:val="2E74B5" w:themeColor="accent1" w:themeShade="BF"/>
      <w:sz w:val="32"/>
      <w:szCs w:val="3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C5014"/>
    <w:pPr>
      <w:keepNext/>
      <w:keepLines/>
      <w:numPr>
        <w:ilvl w:val="1"/>
        <w:numId w:val="4"/>
      </w:numPr>
      <w:spacing w:before="40" w:after="240" w:line="240" w:lineRule="auto"/>
      <w:outlineLvl w:val="1"/>
    </w:pPr>
    <w:rPr>
      <w:rFonts w:ascii="Arial Black" w:eastAsiaTheme="majorEastAsia" w:hAnsi="Arial Black" w:cstheme="majorBidi"/>
      <w:color w:val="C45911" w:themeColor="accent2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C5014"/>
    <w:pPr>
      <w:keepNext/>
      <w:keepLines/>
      <w:numPr>
        <w:ilvl w:val="2"/>
        <w:numId w:val="4"/>
      </w:numPr>
      <w:spacing w:before="240" w:after="240" w:line="240" w:lineRule="auto"/>
      <w:outlineLvl w:val="2"/>
    </w:pPr>
    <w:rPr>
      <w:rFonts w:ascii="Arial Black" w:eastAsiaTheme="majorEastAsia" w:hAnsi="Arial Black" w:cstheme="majorBidi"/>
      <w:color w:val="538135" w:themeColor="accent6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C5014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C5014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C5014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5014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5014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5014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Emphasis">
    <w:name w:val="Strong Emphasis"/>
    <w:basedOn w:val="Policepardfaut"/>
    <w:rsid w:val="006C5014"/>
    <w:rPr>
      <w:rFonts w:ascii="Arial Black" w:eastAsiaTheme="majorEastAsia" w:hAnsi="Arial Black" w:cstheme="majorBidi"/>
      <w:b/>
      <w:bCs/>
      <w:color w:val="538135" w:themeColor="accent6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rsid w:val="006C5014"/>
    <w:rPr>
      <w:rFonts w:ascii="Arial Black" w:eastAsiaTheme="majorEastAsia" w:hAnsi="Arial Black" w:cstheme="majorBidi"/>
      <w:color w:val="2E74B5" w:themeColor="accent1" w:themeShade="BF"/>
      <w:sz w:val="32"/>
      <w:szCs w:val="30"/>
    </w:rPr>
  </w:style>
  <w:style w:type="character" w:customStyle="1" w:styleId="Titre2Car">
    <w:name w:val="Titre 2 Car"/>
    <w:basedOn w:val="Policepardfaut"/>
    <w:link w:val="Titre2"/>
    <w:uiPriority w:val="9"/>
    <w:rsid w:val="006C5014"/>
    <w:rPr>
      <w:rFonts w:ascii="Arial Black" w:eastAsiaTheme="majorEastAsia" w:hAnsi="Arial Black" w:cstheme="majorBidi"/>
      <w:color w:val="C45911" w:themeColor="accent2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6C5014"/>
    <w:rPr>
      <w:rFonts w:ascii="Arial Black" w:eastAsiaTheme="majorEastAsia" w:hAnsi="Arial Black" w:cstheme="majorBidi"/>
      <w:color w:val="538135" w:themeColor="accent6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C5014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Titre5Car">
    <w:name w:val="Titre 5 Car"/>
    <w:basedOn w:val="Policepardfaut"/>
    <w:link w:val="Titre5"/>
    <w:uiPriority w:val="9"/>
    <w:rsid w:val="006C5014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sid w:val="006C5014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Titre7Car">
    <w:name w:val="Titre 7 Car"/>
    <w:basedOn w:val="Policepardfaut"/>
    <w:link w:val="Titre7"/>
    <w:uiPriority w:val="9"/>
    <w:semiHidden/>
    <w:rsid w:val="006C501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6C5014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6C5014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C5014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6C501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C5014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5014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ous-titreCar">
    <w:name w:val="Sous-titre Car"/>
    <w:basedOn w:val="Policepardfaut"/>
    <w:link w:val="Sous-titre"/>
    <w:uiPriority w:val="11"/>
    <w:rsid w:val="006C5014"/>
    <w:rPr>
      <w:rFonts w:asciiTheme="majorHAnsi" w:eastAsiaTheme="majorEastAsia" w:hAnsiTheme="majorHAnsi" w:cstheme="majorBidi"/>
    </w:rPr>
  </w:style>
  <w:style w:type="character" w:styleId="lev">
    <w:name w:val="Strong"/>
    <w:basedOn w:val="Policepardfaut"/>
    <w:uiPriority w:val="22"/>
    <w:qFormat/>
    <w:rsid w:val="006C5014"/>
    <w:rPr>
      <w:b/>
      <w:bCs/>
    </w:rPr>
  </w:style>
  <w:style w:type="character" w:styleId="Accentuation">
    <w:name w:val="Emphasis"/>
    <w:basedOn w:val="Policepardfaut"/>
    <w:uiPriority w:val="20"/>
    <w:qFormat/>
    <w:rsid w:val="006C5014"/>
    <w:rPr>
      <w:i/>
      <w:iCs/>
    </w:rPr>
  </w:style>
  <w:style w:type="paragraph" w:styleId="Sansinterligne">
    <w:name w:val="No Spacing"/>
    <w:uiPriority w:val="1"/>
    <w:qFormat/>
    <w:rsid w:val="006C5014"/>
    <w:pPr>
      <w:spacing w:after="0" w:line="240" w:lineRule="auto"/>
    </w:pPr>
  </w:style>
  <w:style w:type="paragraph" w:styleId="Paragraphedeliste">
    <w:name w:val="List Paragraph"/>
    <w:basedOn w:val="Normal"/>
    <w:qFormat/>
    <w:rsid w:val="006C5014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6C5014"/>
    <w:pPr>
      <w:spacing w:before="120"/>
      <w:ind w:left="720" w:right="720"/>
      <w:jc w:val="center"/>
    </w:pPr>
    <w:rPr>
      <w:rFonts w:asciiTheme="minorHAnsi" w:hAnsiTheme="minorHAnsi"/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6C5014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5014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5014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Emphaseple">
    <w:name w:val="Subtle Emphasis"/>
    <w:basedOn w:val="Policepardfaut"/>
    <w:uiPriority w:val="19"/>
    <w:qFormat/>
    <w:rsid w:val="006C5014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6C5014"/>
    <w:rPr>
      <w:b w:val="0"/>
      <w:bCs w:val="0"/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6C5014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6C5014"/>
    <w:rPr>
      <w:b/>
      <w:bCs/>
      <w:smallCaps/>
      <w:color w:val="5B9BD5" w:themeColor="accent1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6C5014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C5014"/>
    <w:pPr>
      <w:outlineLvl w:val="9"/>
    </w:pPr>
  </w:style>
  <w:style w:type="numbering" w:customStyle="1" w:styleId="WWNum19">
    <w:name w:val="WWNum19"/>
    <w:basedOn w:val="Aucuneliste"/>
    <w:rsid w:val="00826837"/>
    <w:pPr>
      <w:numPr>
        <w:numId w:val="1"/>
      </w:numPr>
    </w:pPr>
  </w:style>
  <w:style w:type="paragraph" w:customStyle="1" w:styleId="a">
    <w:name w:val="............"/>
    <w:basedOn w:val="Normal"/>
    <w:link w:val="Car"/>
    <w:qFormat/>
    <w:rsid w:val="00826837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Cs w:val="24"/>
      <w:lang w:eastAsia="zh-CN" w:bidi="hi-IN"/>
    </w:rPr>
  </w:style>
  <w:style w:type="character" w:customStyle="1" w:styleId="Car">
    <w:name w:val="............ Car"/>
    <w:basedOn w:val="Policepardfaut"/>
    <w:link w:val="a"/>
    <w:rsid w:val="00826837"/>
    <w:rPr>
      <w:rFonts w:ascii="Times New Roman" w:eastAsiaTheme="minorEastAsia" w:hAnsi="Times New Roman" w:cs="Times New Roman"/>
      <w:szCs w:val="24"/>
      <w:lang w:eastAsia="zh-CN" w:bidi="hi-IN"/>
    </w:rPr>
  </w:style>
  <w:style w:type="character" w:styleId="Lienhypertexte">
    <w:name w:val="Hyperlink"/>
    <w:basedOn w:val="Policepardfaut"/>
    <w:uiPriority w:val="99"/>
    <w:unhideWhenUsed/>
    <w:rsid w:val="00826837"/>
    <w:rPr>
      <w:color w:val="0563C1"/>
      <w:u w:val="single"/>
    </w:rPr>
  </w:style>
  <w:style w:type="paragraph" w:customStyle="1" w:styleId="MARCHES-Texte">
    <w:name w:val="MARCHES - Texte"/>
    <w:basedOn w:val="Normal"/>
    <w:rsid w:val="00826837"/>
    <w:pPr>
      <w:spacing w:after="0" w:line="240" w:lineRule="auto"/>
      <w:jc w:val="both"/>
    </w:pPr>
    <w:rPr>
      <w:rFonts w:cs="Arial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2683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683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6837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68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6837"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6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6837"/>
    <w:rPr>
      <w:rFonts w:ascii="Segoe UI" w:hAnsi="Segoe UI" w:cs="Segoe UI"/>
      <w:sz w:val="18"/>
      <w:szCs w:val="18"/>
    </w:rPr>
  </w:style>
  <w:style w:type="paragraph" w:styleId="TM1">
    <w:name w:val="toc 1"/>
    <w:basedOn w:val="Normal"/>
    <w:next w:val="Normal"/>
    <w:autoRedefine/>
    <w:uiPriority w:val="39"/>
    <w:unhideWhenUsed/>
    <w:rsid w:val="00B238A2"/>
    <w:pPr>
      <w:tabs>
        <w:tab w:val="left" w:pos="440"/>
        <w:tab w:val="right" w:leader="dot" w:pos="9781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82683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82683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826837"/>
    <w:pPr>
      <w:spacing w:after="100"/>
      <w:ind w:left="660"/>
    </w:pPr>
    <w:rPr>
      <w:rFonts w:asciiTheme="minorHAnsi" w:eastAsiaTheme="minorEastAsia" w:hAnsiTheme="minorHAns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826837"/>
    <w:pPr>
      <w:spacing w:after="100"/>
      <w:ind w:left="88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826837"/>
    <w:pPr>
      <w:spacing w:after="100"/>
      <w:ind w:left="110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826837"/>
    <w:pPr>
      <w:spacing w:after="100"/>
      <w:ind w:left="132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826837"/>
    <w:pPr>
      <w:spacing w:after="100"/>
      <w:ind w:left="154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826837"/>
    <w:pPr>
      <w:spacing w:after="100"/>
      <w:ind w:left="1760"/>
    </w:pPr>
    <w:rPr>
      <w:rFonts w:asciiTheme="minorHAnsi" w:eastAsiaTheme="minorEastAsia" w:hAnsiTheme="minorHAnsi"/>
      <w:lang w:eastAsia="fr-FR"/>
    </w:rPr>
  </w:style>
  <w:style w:type="paragraph" w:customStyle="1" w:styleId="TITRE20">
    <w:name w:val="TITRE2"/>
    <w:basedOn w:val="Titre2"/>
    <w:link w:val="TITRE2Car0"/>
    <w:qFormat/>
    <w:rsid w:val="00826837"/>
    <w:rPr>
      <w:rFonts w:eastAsia="Arial"/>
    </w:rPr>
  </w:style>
  <w:style w:type="paragraph" w:styleId="En-tte">
    <w:name w:val="header"/>
    <w:basedOn w:val="Normal"/>
    <w:link w:val="En-tteCar"/>
    <w:uiPriority w:val="99"/>
    <w:unhideWhenUsed/>
    <w:rsid w:val="00045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ITRE2Car0">
    <w:name w:val="TITRE2 Car"/>
    <w:basedOn w:val="Titre2Car"/>
    <w:link w:val="TITRE20"/>
    <w:rsid w:val="00826837"/>
    <w:rPr>
      <w:rFonts w:ascii="Arial Black" w:eastAsia="Arial" w:hAnsi="Arial Black" w:cstheme="majorBidi"/>
      <w:color w:val="C45911" w:themeColor="accent2" w:themeShade="BF"/>
      <w:sz w:val="28"/>
      <w:szCs w:val="28"/>
    </w:rPr>
  </w:style>
  <w:style w:type="character" w:customStyle="1" w:styleId="En-tteCar">
    <w:name w:val="En-tête Car"/>
    <w:basedOn w:val="Policepardfaut"/>
    <w:link w:val="En-tte"/>
    <w:uiPriority w:val="99"/>
    <w:rsid w:val="000450E8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045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50E8"/>
    <w:rPr>
      <w:rFonts w:ascii="Arial" w:hAnsi="Arial"/>
    </w:rPr>
  </w:style>
  <w:style w:type="table" w:styleId="TableauGrille2-Accentuation6">
    <w:name w:val="Grid Table 2 Accent 6"/>
    <w:basedOn w:val="TableauNormal"/>
    <w:uiPriority w:val="47"/>
    <w:rsid w:val="00D45B7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2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9D8A3-561E-4DDE-8FC8-FBB1986D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DELOUIS NINA (UGECAM NORMANDIE)</dc:creator>
  <cp:keywords/>
  <dc:description/>
  <cp:lastModifiedBy>CARDINEAU DENIS (UGECAM NORMANDIE)</cp:lastModifiedBy>
  <cp:revision>7</cp:revision>
  <dcterms:created xsi:type="dcterms:W3CDTF">2026-02-27T13:09:00Z</dcterms:created>
  <dcterms:modified xsi:type="dcterms:W3CDTF">2026-03-18T08:16:00Z</dcterms:modified>
</cp:coreProperties>
</file>